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2CB5D" w14:textId="106DE30C" w:rsidR="001455E0" w:rsidRPr="00A012BE" w:rsidRDefault="00620E06" w:rsidP="001455E0">
      <w:pPr>
        <w:jc w:val="center"/>
        <w:rPr>
          <w:sz w:val="26"/>
          <w:szCs w:val="26"/>
        </w:rPr>
      </w:pPr>
      <w:r>
        <w:rPr>
          <w:sz w:val="26"/>
          <w:szCs w:val="26"/>
        </w:rPr>
        <w:t>YEOVIL</w:t>
      </w:r>
      <w:r w:rsidR="00CE482C">
        <w:rPr>
          <w:sz w:val="26"/>
          <w:szCs w:val="26"/>
        </w:rPr>
        <w:t xml:space="preserve"> </w:t>
      </w:r>
      <w:r w:rsidR="001455E0" w:rsidRPr="00A012BE">
        <w:rPr>
          <w:sz w:val="26"/>
          <w:szCs w:val="26"/>
        </w:rPr>
        <w:t>BUSINESS AWARDS TERMS &amp; CONDITIONS</w:t>
      </w:r>
      <w:r w:rsidR="00CE482C">
        <w:rPr>
          <w:sz w:val="26"/>
          <w:szCs w:val="26"/>
        </w:rPr>
        <w:t xml:space="preserve"> 202</w:t>
      </w:r>
      <w:r w:rsidR="007C51BF">
        <w:rPr>
          <w:sz w:val="26"/>
          <w:szCs w:val="26"/>
        </w:rPr>
        <w:t>6</w:t>
      </w:r>
    </w:p>
    <w:p w14:paraId="01812FFF" w14:textId="7CEF3EAD" w:rsidR="001113D1" w:rsidRPr="00A012BE" w:rsidRDefault="001113D1" w:rsidP="001455E0">
      <w:pPr>
        <w:jc w:val="center"/>
        <w:rPr>
          <w:sz w:val="26"/>
          <w:szCs w:val="26"/>
        </w:rPr>
      </w:pPr>
    </w:p>
    <w:p w14:paraId="6D81D462" w14:textId="538AFA09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Any organisation or business can enter if it is based in </w:t>
      </w:r>
      <w:r w:rsidR="00620E06">
        <w:rPr>
          <w:sz w:val="26"/>
          <w:szCs w:val="26"/>
        </w:rPr>
        <w:t>YEOVIL</w:t>
      </w:r>
      <w:r w:rsidR="0096288B" w:rsidRPr="00A012BE">
        <w:rPr>
          <w:sz w:val="26"/>
          <w:szCs w:val="26"/>
        </w:rPr>
        <w:t xml:space="preserve"> </w:t>
      </w:r>
      <w:r w:rsidR="00E513F3" w:rsidRPr="00A012BE">
        <w:rPr>
          <w:sz w:val="26"/>
          <w:szCs w:val="26"/>
        </w:rPr>
        <w:t>(</w:t>
      </w:r>
      <w:r w:rsidR="0096288B" w:rsidRPr="00A012BE">
        <w:rPr>
          <w:sz w:val="26"/>
          <w:szCs w:val="26"/>
        </w:rPr>
        <w:t>or</w:t>
      </w:r>
      <w:r w:rsidRPr="00A012BE">
        <w:rPr>
          <w:sz w:val="26"/>
          <w:szCs w:val="26"/>
        </w:rPr>
        <w:t xml:space="preserve"> within a </w:t>
      </w:r>
      <w:r w:rsidR="00497DBB">
        <w:rPr>
          <w:sz w:val="26"/>
          <w:szCs w:val="26"/>
        </w:rPr>
        <w:t>THREE</w:t>
      </w:r>
      <w:r w:rsidRPr="00A012BE">
        <w:rPr>
          <w:sz w:val="26"/>
          <w:szCs w:val="26"/>
        </w:rPr>
        <w:t>-mile radius</w:t>
      </w:r>
      <w:r w:rsidR="00E513F3" w:rsidRPr="00A012BE">
        <w:rPr>
          <w:sz w:val="26"/>
          <w:szCs w:val="26"/>
        </w:rPr>
        <w:t xml:space="preserve">) </w:t>
      </w:r>
      <w:r w:rsidR="001113D1" w:rsidRPr="00A012BE">
        <w:rPr>
          <w:sz w:val="26"/>
          <w:szCs w:val="26"/>
        </w:rPr>
        <w:t xml:space="preserve"> or </w:t>
      </w:r>
      <w:r w:rsidR="0096288B" w:rsidRPr="00A012BE">
        <w:rPr>
          <w:sz w:val="26"/>
          <w:szCs w:val="26"/>
        </w:rPr>
        <w:t xml:space="preserve">if outside this </w:t>
      </w:r>
      <w:r w:rsidR="00681941" w:rsidRPr="00A012BE">
        <w:rPr>
          <w:sz w:val="26"/>
          <w:szCs w:val="26"/>
        </w:rPr>
        <w:t>area it</w:t>
      </w:r>
      <w:r w:rsidR="006A6405">
        <w:rPr>
          <w:sz w:val="26"/>
          <w:szCs w:val="26"/>
        </w:rPr>
        <w:t xml:space="preserve"> must be able to</w:t>
      </w:r>
      <w:r w:rsidR="001113D1" w:rsidRPr="00A012BE">
        <w:rPr>
          <w:sz w:val="26"/>
          <w:szCs w:val="26"/>
        </w:rPr>
        <w:t xml:space="preserve"> demonstrate that the area is a key trading area for their business.</w:t>
      </w:r>
      <w:r w:rsidRPr="00A012BE">
        <w:rPr>
          <w:sz w:val="26"/>
          <w:szCs w:val="26"/>
        </w:rPr>
        <w:t xml:space="preserve"> </w:t>
      </w:r>
    </w:p>
    <w:p w14:paraId="10FDF3B5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The organisers reserve the right to amend or remove award categories. </w:t>
      </w:r>
    </w:p>
    <w:p w14:paraId="025C7E9A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The organisers reserve the right to re-assign an entry to another category. </w:t>
      </w:r>
    </w:p>
    <w:p w14:paraId="6BAA4126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Entrants acknowledge and agree that material from entry forms may be used in the event brochure and other marketing materials.</w:t>
      </w:r>
    </w:p>
    <w:p w14:paraId="5159E766" w14:textId="6E541902" w:rsidR="00FD10F8" w:rsidRPr="00620E06" w:rsidRDefault="001455E0" w:rsidP="00620E06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should mark as confidential any elements of their entry they do not wish to be used for the event brochure or other marketing materials</w:t>
      </w:r>
    </w:p>
    <w:p w14:paraId="30E79D6D" w14:textId="41F9328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must fill in the key details on their entry form including their name, the full business name, address, and all contact details. </w:t>
      </w:r>
    </w:p>
    <w:p w14:paraId="4DAF1DD0" w14:textId="0147C645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Decisions of judges are final, and no correspondence will be entered into, or feedback given.</w:t>
      </w:r>
    </w:p>
    <w:p w14:paraId="6D3791A8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Sponsors cannot enter the category they sponsor. </w:t>
      </w:r>
    </w:p>
    <w:p w14:paraId="154DA435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Any entrant can enter as many categories as they wish (allowing for the sponsors rule) </w:t>
      </w:r>
    </w:p>
    <w:p w14:paraId="69CDD252" w14:textId="367CCA3F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Entries must be submitted by the published closing date and by entering you agree to attend the awards ceremony should you be shortlisted (check the date/details on the website to make sure you are free that day)</w:t>
      </w:r>
    </w:p>
    <w:p w14:paraId="6483DAFE" w14:textId="77777777" w:rsidR="001455E0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Winning entrants must agree to take part in any publicity during and post the awards.</w:t>
      </w:r>
    </w:p>
    <w:p w14:paraId="619A667F" w14:textId="7B5AFAD6" w:rsidR="001113D1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 • Entrants accept that a list of winners plus photos will be published on the awards website and on the awards media coverage after the awards ceremony. </w:t>
      </w:r>
    </w:p>
    <w:p w14:paraId="2B3BDCFA" w14:textId="403F95A1" w:rsidR="00116ACB" w:rsidRPr="00A012BE" w:rsidRDefault="001455E0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>• All entrants will receive an e mail confirming their entry</w:t>
      </w:r>
      <w:r w:rsidR="001113D1" w:rsidRPr="00A012BE">
        <w:rPr>
          <w:sz w:val="26"/>
          <w:szCs w:val="26"/>
        </w:rPr>
        <w:t>.</w:t>
      </w:r>
    </w:p>
    <w:p w14:paraId="625C0F0A" w14:textId="095E61C5" w:rsidR="001113D1" w:rsidRDefault="001113D1" w:rsidP="001455E0">
      <w:pPr>
        <w:rPr>
          <w:sz w:val="26"/>
          <w:szCs w:val="26"/>
        </w:rPr>
      </w:pPr>
      <w:r w:rsidRPr="00A012BE">
        <w:rPr>
          <w:sz w:val="26"/>
          <w:szCs w:val="26"/>
        </w:rPr>
        <w:t xml:space="preserve">• Nominations will be accepted for local businesses by their customers/clients but need to be a minimum of </w:t>
      </w:r>
      <w:r w:rsidR="00562708">
        <w:rPr>
          <w:sz w:val="26"/>
          <w:szCs w:val="26"/>
        </w:rPr>
        <w:t>3</w:t>
      </w:r>
      <w:r w:rsidRPr="00A012BE">
        <w:rPr>
          <w:sz w:val="26"/>
          <w:szCs w:val="26"/>
        </w:rPr>
        <w:t>0</w:t>
      </w:r>
      <w:r w:rsidR="00497DBB">
        <w:rPr>
          <w:sz w:val="26"/>
          <w:szCs w:val="26"/>
        </w:rPr>
        <w:t>O</w:t>
      </w:r>
      <w:r w:rsidRPr="00A012BE">
        <w:rPr>
          <w:sz w:val="26"/>
          <w:szCs w:val="26"/>
        </w:rPr>
        <w:t xml:space="preserve"> maximum </w:t>
      </w:r>
      <w:r w:rsidR="00CE482C">
        <w:rPr>
          <w:sz w:val="26"/>
          <w:szCs w:val="26"/>
        </w:rPr>
        <w:t>10</w:t>
      </w:r>
      <w:r w:rsidRPr="00A012BE">
        <w:rPr>
          <w:sz w:val="26"/>
          <w:szCs w:val="26"/>
        </w:rPr>
        <w:t xml:space="preserve">00 words justifying the nomination </w:t>
      </w:r>
      <w:r w:rsidR="004D412E" w:rsidRPr="00A012BE">
        <w:rPr>
          <w:sz w:val="26"/>
          <w:szCs w:val="26"/>
        </w:rPr>
        <w:t>i.e.</w:t>
      </w:r>
      <w:r w:rsidRPr="00A012BE">
        <w:rPr>
          <w:sz w:val="26"/>
          <w:szCs w:val="26"/>
        </w:rPr>
        <w:t xml:space="preserve"> details of why the company deserves to be a winner. Only one nomination per company in each category by the same nominee.</w:t>
      </w:r>
    </w:p>
    <w:p w14:paraId="24396530" w14:textId="01B05085" w:rsidR="00562708" w:rsidRPr="00A012BE" w:rsidRDefault="00562708" w:rsidP="001455E0">
      <w:pPr>
        <w:rPr>
          <w:sz w:val="26"/>
          <w:szCs w:val="26"/>
        </w:rPr>
      </w:pPr>
      <w:r>
        <w:rPr>
          <w:sz w:val="26"/>
          <w:szCs w:val="26"/>
        </w:rPr>
        <w:t>We reserve the right to drop any finalist – whether they were nominated or entered if they do not contact us when told they are a finalist</w:t>
      </w:r>
    </w:p>
    <w:sectPr w:rsidR="00562708" w:rsidRPr="00A01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E4661"/>
    <w:multiLevelType w:val="hybridMultilevel"/>
    <w:tmpl w:val="871CB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41127"/>
    <w:multiLevelType w:val="hybridMultilevel"/>
    <w:tmpl w:val="8FB0C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024C5"/>
    <w:multiLevelType w:val="hybridMultilevel"/>
    <w:tmpl w:val="B5DE9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5917804">
    <w:abstractNumId w:val="2"/>
  </w:num>
  <w:num w:numId="2" w16cid:durableId="965501695">
    <w:abstractNumId w:val="0"/>
  </w:num>
  <w:num w:numId="3" w16cid:durableId="7392114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E0"/>
    <w:rsid w:val="00060169"/>
    <w:rsid w:val="000C07B9"/>
    <w:rsid w:val="001113D1"/>
    <w:rsid w:val="00116ACB"/>
    <w:rsid w:val="00131943"/>
    <w:rsid w:val="001455E0"/>
    <w:rsid w:val="001803BA"/>
    <w:rsid w:val="00276965"/>
    <w:rsid w:val="00497DBB"/>
    <w:rsid w:val="004D412E"/>
    <w:rsid w:val="00562708"/>
    <w:rsid w:val="00585F8D"/>
    <w:rsid w:val="00620E06"/>
    <w:rsid w:val="00681941"/>
    <w:rsid w:val="006A6405"/>
    <w:rsid w:val="007328CD"/>
    <w:rsid w:val="007C51BF"/>
    <w:rsid w:val="0096288B"/>
    <w:rsid w:val="0097318D"/>
    <w:rsid w:val="009B44A5"/>
    <w:rsid w:val="00A012BE"/>
    <w:rsid w:val="00B24284"/>
    <w:rsid w:val="00BF7041"/>
    <w:rsid w:val="00C06E31"/>
    <w:rsid w:val="00CE482C"/>
    <w:rsid w:val="00D002CE"/>
    <w:rsid w:val="00DB1A1C"/>
    <w:rsid w:val="00DD5BDF"/>
    <w:rsid w:val="00E30EEF"/>
    <w:rsid w:val="00E513F3"/>
    <w:rsid w:val="00E82A07"/>
    <w:rsid w:val="00EE78D2"/>
    <w:rsid w:val="00FD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491A8"/>
  <w15:docId w15:val="{021F15DE-1DBD-40E8-B54F-258FE8743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5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1675</Characters>
  <Application>Microsoft Office Word</Application>
  <DocSecurity>0</DocSecurity>
  <Lines>32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Reeve</dc:creator>
  <cp:keywords/>
  <dc:description/>
  <cp:lastModifiedBy>Nigel Reeve</cp:lastModifiedBy>
  <cp:revision>5</cp:revision>
  <cp:lastPrinted>2024-01-16T16:18:00Z</cp:lastPrinted>
  <dcterms:created xsi:type="dcterms:W3CDTF">2025-12-29T09:46:00Z</dcterms:created>
  <dcterms:modified xsi:type="dcterms:W3CDTF">2026-09-28T08:34:00Z</dcterms:modified>
</cp:coreProperties>
</file>