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34DABA18" w:rsidR="00E66C1A" w:rsidRPr="004D5E82" w:rsidRDefault="00E66C1A" w:rsidP="00E66C1A">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 xml:space="preserve">These awards are open to businesses in or around the area (a guideline is a </w:t>
      </w:r>
      <w:r w:rsidR="00F4106B">
        <w:rPr>
          <w:rFonts w:eastAsiaTheme="minorEastAsia" w:cstheme="minorHAnsi"/>
          <w:sz w:val="23"/>
          <w:szCs w:val="23"/>
          <w:lang w:eastAsia="en-GB"/>
        </w:rPr>
        <w:t>four</w:t>
      </w:r>
      <w:r w:rsidRPr="004D5E82">
        <w:rPr>
          <w:rFonts w:eastAsiaTheme="minorEastAsia" w:cstheme="minorHAnsi"/>
          <w:sz w:val="23"/>
          <w:szCs w:val="23"/>
          <w:lang w:eastAsia="en-GB"/>
        </w:rPr>
        <w:t xml:space="preserve">-mile radius). Businesses may enter from outside the area providing the </w:t>
      </w:r>
      <w:r w:rsidR="00F4106B">
        <w:rPr>
          <w:rFonts w:eastAsiaTheme="minorEastAsia" w:cstheme="minorHAnsi"/>
          <w:sz w:val="23"/>
          <w:szCs w:val="23"/>
          <w:lang w:eastAsia="en-GB"/>
        </w:rPr>
        <w:t>area in and aroun</w:t>
      </w:r>
      <w:r w:rsidR="00D94253">
        <w:rPr>
          <w:rFonts w:eastAsiaTheme="minorEastAsia" w:cstheme="minorHAnsi"/>
          <w:sz w:val="23"/>
          <w:szCs w:val="23"/>
          <w:lang w:eastAsia="en-GB"/>
        </w:rPr>
        <w:t>d the town</w:t>
      </w:r>
      <w:r w:rsidRPr="004D5E82">
        <w:rPr>
          <w:rFonts w:eastAsiaTheme="minorEastAsia" w:cstheme="minorHAnsi"/>
          <w:sz w:val="23"/>
          <w:szCs w:val="23"/>
          <w:lang w:eastAsia="en-GB"/>
        </w:rPr>
        <w:t xml:space="preserve"> is a major trading area of that business. Businesses can enter as many categories as they wish, but only one entry per category. Sponsors may not enter categories they are sponsoring. </w:t>
      </w:r>
    </w:p>
    <w:p w14:paraId="4D64E0D3" w14:textId="77777777" w:rsidR="00E66C1A" w:rsidRPr="004D5E82" w:rsidRDefault="00E66C1A" w:rsidP="00E66C1A">
      <w:pPr>
        <w:spacing w:after="0" w:line="240" w:lineRule="auto"/>
        <w:rPr>
          <w:rFonts w:eastAsiaTheme="minorEastAsia" w:cstheme="minorHAnsi"/>
          <w:sz w:val="23"/>
          <w:szCs w:val="23"/>
          <w:lang w:eastAsia="en-GB"/>
        </w:rPr>
      </w:pPr>
    </w:p>
    <w:p w14:paraId="042E0A04" w14:textId="39D165EE" w:rsidR="00E66C1A" w:rsidRDefault="00E66C1A" w:rsidP="003872EF">
      <w:pPr>
        <w:spacing w:after="0" w:line="240" w:lineRule="auto"/>
        <w:rPr>
          <w:rFonts w:eastAsiaTheme="minorEastAsia" w:cstheme="minorHAnsi"/>
          <w:color w:val="FF0000"/>
          <w:sz w:val="23"/>
          <w:szCs w:val="23"/>
          <w:lang w:eastAsia="en-GB"/>
        </w:rPr>
      </w:pPr>
      <w:r w:rsidRPr="004D5E82">
        <w:rPr>
          <w:rFonts w:eastAsiaTheme="minorEastAsia" w:cstheme="minorHAnsi"/>
          <w:sz w:val="23"/>
          <w:szCs w:val="23"/>
          <w:lang w:eastAsia="en-GB"/>
        </w:rPr>
        <w:t xml:space="preserve">Nominations need to have comments on why the company is being nominated so that the judges can appreciate why you have nominated them and gain an understanding of why they are worthy of the award. </w:t>
      </w:r>
      <w:r w:rsidRPr="004D5E82">
        <w:rPr>
          <w:rFonts w:eastAsiaTheme="minorEastAsia" w:cstheme="minorHAnsi"/>
          <w:color w:val="FF0000"/>
          <w:sz w:val="23"/>
          <w:szCs w:val="23"/>
          <w:lang w:eastAsia="en-GB"/>
        </w:rPr>
        <w:t>It is not the number of nominations the judges will consider but the quality of the nomination</w:t>
      </w:r>
    </w:p>
    <w:p w14:paraId="0CF82B54" w14:textId="3C695E75" w:rsidR="003539CC" w:rsidRDefault="003539CC" w:rsidP="003872EF">
      <w:pPr>
        <w:spacing w:after="0" w:line="240" w:lineRule="auto"/>
        <w:rPr>
          <w:rFonts w:eastAsiaTheme="minorEastAsia" w:cstheme="minorHAnsi"/>
          <w:color w:val="FF0000"/>
          <w:sz w:val="23"/>
          <w:szCs w:val="23"/>
          <w:lang w:eastAsia="en-GB"/>
        </w:rPr>
      </w:pPr>
      <w:r>
        <w:rPr>
          <w:rFonts w:eastAsiaTheme="minorEastAsia" w:cstheme="minorHAnsi"/>
          <w:color w:val="FF0000"/>
          <w:sz w:val="23"/>
          <w:szCs w:val="23"/>
          <w:lang w:eastAsia="en-GB"/>
        </w:rPr>
        <w:t>Please note that you cannot win the same category for more than two years in a row</w:t>
      </w:r>
    </w:p>
    <w:p w14:paraId="066F267A" w14:textId="77777777" w:rsidR="003872EF" w:rsidRPr="004D5E82" w:rsidRDefault="003872EF" w:rsidP="003872EF">
      <w:pPr>
        <w:spacing w:after="0" w:line="240" w:lineRule="auto"/>
        <w:rPr>
          <w:rFonts w:cstheme="minorHAnsi"/>
          <w:b/>
          <w:bCs/>
          <w:sz w:val="23"/>
          <w:szCs w:val="23"/>
        </w:rPr>
      </w:pPr>
    </w:p>
    <w:p w14:paraId="279F7733" w14:textId="77777777" w:rsidR="00251724" w:rsidRDefault="00251724" w:rsidP="00225786">
      <w:pPr>
        <w:rPr>
          <w:rFonts w:cstheme="minorHAnsi"/>
          <w:b/>
          <w:bCs/>
          <w:sz w:val="23"/>
          <w:szCs w:val="23"/>
        </w:rPr>
      </w:pPr>
    </w:p>
    <w:p w14:paraId="697BE608" w14:textId="77777777" w:rsidR="00251724" w:rsidRDefault="00251724" w:rsidP="00251724">
      <w:pPr>
        <w:rPr>
          <w:rFonts w:ascii="Candara" w:hAnsi="Candara"/>
          <w:b/>
          <w:bCs/>
          <w:sz w:val="24"/>
          <w:szCs w:val="24"/>
        </w:rPr>
      </w:pPr>
      <w:r>
        <w:rPr>
          <w:rFonts w:ascii="Candara" w:hAnsi="Candara"/>
          <w:b/>
          <w:bCs/>
          <w:sz w:val="24"/>
          <w:szCs w:val="24"/>
        </w:rPr>
        <w:t>Best Use of Social Media</w:t>
      </w:r>
    </w:p>
    <w:p w14:paraId="5134AF46" w14:textId="77777777" w:rsidR="00251724" w:rsidRDefault="00251724" w:rsidP="00251724">
      <w:pPr>
        <w:rPr>
          <w:rFonts w:ascii="Candara" w:hAnsi="Candara"/>
          <w:sz w:val="24"/>
          <w:szCs w:val="24"/>
        </w:rPr>
      </w:pPr>
      <w:r>
        <w:rPr>
          <w:rFonts w:ascii="Candara" w:hAnsi="Candara"/>
          <w:sz w:val="24"/>
          <w:szCs w:val="24"/>
        </w:rPr>
        <w:t>If social media channels are at the heart of your marketing and your growth strategy, then this is the category for you.</w:t>
      </w:r>
    </w:p>
    <w:p w14:paraId="6D34FF9F" w14:textId="77777777" w:rsid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1CAD7927" w14:textId="440062CD" w:rsidR="00251724" w:rsidRP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We want to hear about the creative and strategic execution, audience engagement, and the impact on your business. The more detail you give us the better.</w:t>
      </w:r>
    </w:p>
    <w:p w14:paraId="7A71C46E" w14:textId="3A95B780" w:rsidR="00E66C1A" w:rsidRPr="004D5E82" w:rsidRDefault="00E66C1A" w:rsidP="00225786">
      <w:pPr>
        <w:rPr>
          <w:rFonts w:cstheme="minorHAnsi"/>
          <w:b/>
          <w:bCs/>
          <w:sz w:val="23"/>
          <w:szCs w:val="23"/>
        </w:rPr>
      </w:pPr>
      <w:r w:rsidRPr="004D5E82">
        <w:rPr>
          <w:rFonts w:cstheme="minorHAnsi"/>
          <w:b/>
          <w:bCs/>
          <w:sz w:val="23"/>
          <w:szCs w:val="23"/>
        </w:rPr>
        <w:t>B2B Business of The Year</w:t>
      </w:r>
    </w:p>
    <w:p w14:paraId="462660C1" w14:textId="77777777" w:rsidR="00E66C1A" w:rsidRPr="00493640" w:rsidRDefault="00E66C1A" w:rsidP="00E66C1A">
      <w:pPr>
        <w:rPr>
          <w:rFonts w:cstheme="minorHAnsi"/>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7F0C1CB5" w14:textId="77777777" w:rsidR="00E66C1A" w:rsidRPr="004D5E82" w:rsidRDefault="00E66C1A" w:rsidP="00E66C1A">
      <w:pPr>
        <w:rPr>
          <w:rFonts w:cstheme="minorHAnsi"/>
          <w:sz w:val="23"/>
          <w:szCs w:val="23"/>
        </w:rPr>
      </w:pPr>
      <w:r w:rsidRPr="004D5E82">
        <w:rPr>
          <w:rFonts w:cstheme="minorHAnsi"/>
          <w:b/>
          <w:bCs/>
          <w:sz w:val="23"/>
          <w:szCs w:val="23"/>
        </w:rPr>
        <w:t>Best Place to Work</w:t>
      </w:r>
      <w:r w:rsidRPr="004D5E82">
        <w:rPr>
          <w:rFonts w:cstheme="minorHAnsi"/>
          <w:sz w:val="23"/>
          <w:szCs w:val="23"/>
        </w:rPr>
        <w:t xml:space="preserve"> </w:t>
      </w:r>
    </w:p>
    <w:p w14:paraId="2EA4325B" w14:textId="04628164" w:rsidR="00E66C1A" w:rsidRPr="004D5E82" w:rsidRDefault="00E66C1A" w:rsidP="00E66C1A">
      <w:pPr>
        <w:rPr>
          <w:rFonts w:cstheme="minorHAnsi"/>
          <w:sz w:val="23"/>
          <w:szCs w:val="23"/>
        </w:rPr>
      </w:pPr>
      <w:r w:rsidRPr="004D5E82">
        <w:rPr>
          <w:rFonts w:cstheme="minorHAnsi"/>
          <w:sz w:val="23"/>
          <w:szCs w:val="23"/>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4D5E82" w:rsidRDefault="00C62022" w:rsidP="00E66C1A">
      <w:pPr>
        <w:rPr>
          <w:rFonts w:cstheme="minorHAnsi"/>
          <w:b/>
          <w:bCs/>
          <w:sz w:val="23"/>
          <w:szCs w:val="23"/>
        </w:rPr>
      </w:pPr>
      <w:r>
        <w:rPr>
          <w:rFonts w:cstheme="minorHAnsi"/>
          <w:b/>
          <w:bCs/>
          <w:sz w:val="23"/>
          <w:szCs w:val="23"/>
        </w:rPr>
        <w:t>Independent</w:t>
      </w:r>
      <w:r w:rsidR="00D94253">
        <w:rPr>
          <w:rFonts w:cstheme="minorHAnsi"/>
          <w:b/>
          <w:bCs/>
          <w:sz w:val="23"/>
          <w:szCs w:val="23"/>
        </w:rPr>
        <w:t xml:space="preserve"> Business of the Year</w:t>
      </w:r>
    </w:p>
    <w:p w14:paraId="0212A975" w14:textId="0F4DE808" w:rsidR="00245EC2" w:rsidRPr="00C62022" w:rsidRDefault="00245EC2" w:rsidP="00245EC2">
      <w:pPr>
        <w:shd w:val="clear" w:color="auto" w:fill="FFFFFF"/>
        <w:spacing w:before="100" w:beforeAutospacing="1" w:after="100" w:afterAutospacing="1"/>
        <w:rPr>
          <w:rFonts w:cstheme="minorHAnsi"/>
          <w:b/>
          <w:bCs/>
          <w:sz w:val="23"/>
          <w:szCs w:val="23"/>
        </w:rPr>
      </w:pPr>
      <w:r w:rsidRPr="004D5E82">
        <w:rPr>
          <w:rFonts w:cstheme="minorHAnsi"/>
          <w:sz w:val="23"/>
          <w:szCs w:val="23"/>
        </w:rPr>
        <w:t xml:space="preserve">Tell us about your journey, your plans for the future. This category is open to all local companies </w:t>
      </w:r>
      <w:r w:rsidR="004D1CD1">
        <w:rPr>
          <w:rFonts w:cstheme="minorHAnsi"/>
          <w:sz w:val="23"/>
          <w:szCs w:val="23"/>
        </w:rPr>
        <w:t>in any sector</w:t>
      </w:r>
      <w:r w:rsidRPr="004D5E82">
        <w:rPr>
          <w:rFonts w:cstheme="minorHAnsi"/>
          <w:sz w:val="23"/>
          <w:szCs w:val="23"/>
        </w:rPr>
        <w:t xml:space="preserve"> that can demonstrate ambition and innovation in their business</w:t>
      </w:r>
      <w:r w:rsidR="004D1CD1">
        <w:rPr>
          <w:rFonts w:cstheme="minorHAnsi"/>
          <w:sz w:val="23"/>
          <w:szCs w:val="23"/>
        </w:rPr>
        <w:t>.</w:t>
      </w:r>
      <w:r w:rsidRPr="004D5E82">
        <w:rPr>
          <w:rFonts w:cstheme="minorHAnsi"/>
          <w:sz w:val="23"/>
          <w:szCs w:val="23"/>
        </w:rPr>
        <w:t xml:space="preserve"> Details on how your business stands out from your competitors and </w:t>
      </w:r>
      <w:r w:rsidR="004D1CD1">
        <w:rPr>
          <w:rFonts w:cstheme="minorHAnsi"/>
          <w:sz w:val="23"/>
          <w:szCs w:val="23"/>
        </w:rPr>
        <w:t xml:space="preserve">your </w:t>
      </w:r>
      <w:r w:rsidRPr="004D5E82">
        <w:rPr>
          <w:rFonts w:cstheme="minorHAnsi"/>
          <w:sz w:val="23"/>
          <w:szCs w:val="23"/>
        </w:rPr>
        <w:t xml:space="preserve">achievements in the last year or so. Details on where you want to be in the next year. The judges will be looking for achievement in all aspects of the company, excellent leadership, a  good sales and marketing strategy, </w:t>
      </w:r>
      <w:r w:rsidRPr="004D5E82">
        <w:rPr>
          <w:rFonts w:cstheme="minorHAnsi"/>
          <w:sz w:val="23"/>
          <w:szCs w:val="23"/>
        </w:rPr>
        <w:lastRenderedPageBreak/>
        <w:t>commitment to staff development and training</w:t>
      </w:r>
      <w:r w:rsidRPr="00C62022">
        <w:rPr>
          <w:rFonts w:cstheme="minorHAnsi"/>
          <w:b/>
          <w:bCs/>
          <w:sz w:val="23"/>
          <w:szCs w:val="23"/>
        </w:rPr>
        <w:t>.</w:t>
      </w:r>
      <w:r w:rsidR="00C62022" w:rsidRPr="00C62022">
        <w:rPr>
          <w:rFonts w:cstheme="minorHAnsi"/>
          <w:b/>
          <w:bCs/>
          <w:sz w:val="23"/>
          <w:szCs w:val="23"/>
        </w:rPr>
        <w:t xml:space="preserve"> This category is also open to the self-employed/freelancers</w:t>
      </w:r>
    </w:p>
    <w:p w14:paraId="0D6A970C" w14:textId="77777777" w:rsidR="00245EC2" w:rsidRPr="004D5E82" w:rsidRDefault="00245EC2" w:rsidP="00245EC2">
      <w:pPr>
        <w:spacing w:after="0" w:line="240" w:lineRule="auto"/>
        <w:rPr>
          <w:rFonts w:cstheme="minorHAnsi"/>
          <w:b/>
          <w:bCs/>
          <w:sz w:val="23"/>
          <w:szCs w:val="23"/>
        </w:rPr>
      </w:pPr>
      <w:r w:rsidRPr="004D5E82">
        <w:rPr>
          <w:rFonts w:cstheme="minorHAnsi"/>
          <w:b/>
          <w:bCs/>
          <w:sz w:val="23"/>
          <w:szCs w:val="23"/>
        </w:rPr>
        <w:t>Community Support</w:t>
      </w:r>
    </w:p>
    <w:p w14:paraId="6ECB6EE7" w14:textId="54AD2BFA" w:rsidR="00245EC2" w:rsidRPr="004D5E82" w:rsidRDefault="00245EC2" w:rsidP="00245EC2">
      <w:pPr>
        <w:rPr>
          <w:rFonts w:eastAsiaTheme="minorEastAsia" w:cstheme="minorHAnsi"/>
          <w:sz w:val="23"/>
          <w:szCs w:val="23"/>
          <w:lang w:eastAsia="en-GB"/>
        </w:rPr>
      </w:pPr>
      <w:r w:rsidRPr="004D5E82">
        <w:rPr>
          <w:rFonts w:cstheme="minorHAnsi"/>
          <w:sz w:val="23"/>
          <w:szCs w:val="23"/>
        </w:rPr>
        <w:t>Open to any business or organisation that can demonstrate commitment to the local community through services, fund raising or physical or mental support.</w:t>
      </w:r>
      <w:r w:rsidRPr="004D5E82">
        <w:rPr>
          <w:rFonts w:eastAsiaTheme="minorEastAsia" w:cstheme="minorHAnsi"/>
          <w:sz w:val="23"/>
          <w:szCs w:val="23"/>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097539A5" w14:textId="77777777" w:rsidR="004D5E82" w:rsidRDefault="004D5E82" w:rsidP="00225786">
      <w:pPr>
        <w:rPr>
          <w:rFonts w:cstheme="minorHAnsi"/>
          <w:b/>
          <w:bCs/>
          <w:sz w:val="23"/>
          <w:szCs w:val="23"/>
        </w:rPr>
      </w:pPr>
    </w:p>
    <w:p w14:paraId="031C6A67" w14:textId="5BECD0A2" w:rsidR="004D5E82" w:rsidRDefault="006866B7" w:rsidP="00225786">
      <w:pPr>
        <w:rPr>
          <w:rFonts w:cstheme="minorHAnsi"/>
          <w:b/>
          <w:bCs/>
          <w:sz w:val="23"/>
          <w:szCs w:val="23"/>
        </w:rPr>
      </w:pPr>
      <w:r>
        <w:rPr>
          <w:rFonts w:cstheme="minorHAnsi"/>
          <w:b/>
          <w:bCs/>
          <w:sz w:val="23"/>
          <w:szCs w:val="23"/>
        </w:rPr>
        <w:t>Hospitality</w:t>
      </w:r>
      <w:r w:rsidR="00B900E3">
        <w:rPr>
          <w:rFonts w:cstheme="minorHAnsi"/>
          <w:b/>
          <w:bCs/>
          <w:sz w:val="23"/>
          <w:szCs w:val="23"/>
        </w:rPr>
        <w:t xml:space="preserve"> – THIS IS ONE CATEGORY BUT WE ACCEPT ENTRIES FROM THE BELOW</w:t>
      </w:r>
    </w:p>
    <w:p w14:paraId="23D96D4C" w14:textId="77777777" w:rsidR="004D5E82" w:rsidRDefault="004D5E82" w:rsidP="00225786">
      <w:pPr>
        <w:rPr>
          <w:rFonts w:cstheme="minorHAnsi"/>
          <w:b/>
          <w:bCs/>
          <w:sz w:val="23"/>
          <w:szCs w:val="23"/>
        </w:rPr>
      </w:pPr>
    </w:p>
    <w:p w14:paraId="7D3765E1" w14:textId="6D92BFB7" w:rsidR="00225786" w:rsidRDefault="00225786" w:rsidP="00225786">
      <w:pPr>
        <w:rPr>
          <w:rFonts w:cstheme="minorHAnsi"/>
          <w:sz w:val="23"/>
          <w:szCs w:val="23"/>
        </w:rPr>
      </w:pPr>
      <w:r w:rsidRPr="00B900E3">
        <w:rPr>
          <w:rFonts w:cstheme="minorHAnsi"/>
          <w:sz w:val="23"/>
          <w:szCs w:val="23"/>
        </w:rPr>
        <w:t>Café</w:t>
      </w:r>
      <w:r w:rsidR="00D94253" w:rsidRPr="00B900E3">
        <w:rPr>
          <w:rFonts w:cstheme="minorHAnsi"/>
          <w:sz w:val="23"/>
          <w:szCs w:val="23"/>
        </w:rPr>
        <w:t>/Tea Room</w:t>
      </w:r>
      <w:r w:rsidR="00B900E3">
        <w:rPr>
          <w:rFonts w:cstheme="minorHAnsi"/>
          <w:sz w:val="23"/>
          <w:szCs w:val="23"/>
        </w:rPr>
        <w:t xml:space="preserve"> - </w:t>
      </w:r>
      <w:r w:rsidR="00493640">
        <w:rPr>
          <w:rFonts w:cstheme="minorHAnsi"/>
          <w:sz w:val="23"/>
          <w:szCs w:val="23"/>
        </w:rPr>
        <w:t xml:space="preserve">entries from </w:t>
      </w:r>
      <w:r w:rsidRPr="004D5E82">
        <w:rPr>
          <w:rFonts w:cstheme="minorHAnsi"/>
          <w:sz w:val="23"/>
          <w:szCs w:val="23"/>
        </w:rPr>
        <w:t>cafes, coff</w:t>
      </w:r>
      <w:r w:rsidR="00D94253">
        <w:rPr>
          <w:rFonts w:cstheme="minorHAnsi"/>
          <w:sz w:val="23"/>
          <w:szCs w:val="23"/>
        </w:rPr>
        <w:t>ee shops, tea rooms and of course</w:t>
      </w:r>
      <w:r w:rsidR="00493640">
        <w:rPr>
          <w:rFonts w:cstheme="minorHAnsi"/>
          <w:sz w:val="23"/>
          <w:szCs w:val="23"/>
        </w:rPr>
        <w:t xml:space="preserve"> customer</w:t>
      </w:r>
      <w:r w:rsidR="00D94253">
        <w:rPr>
          <w:rFonts w:cstheme="minorHAnsi"/>
          <w:sz w:val="23"/>
          <w:szCs w:val="23"/>
        </w:rPr>
        <w:t xml:space="preserve"> nominations.</w:t>
      </w:r>
      <w:r w:rsidRPr="004D5E82">
        <w:rPr>
          <w:rFonts w:cstheme="minorHAnsi"/>
          <w:sz w:val="23"/>
          <w:szCs w:val="23"/>
        </w:rPr>
        <w:t xml:space="preserve"> Entrants should demonstrate excellence across every aspect of their business, outlining their long term aims to continue to improve their customer experience.</w:t>
      </w:r>
      <w:r w:rsidR="00D94253">
        <w:rPr>
          <w:rFonts w:cstheme="minorHAnsi"/>
          <w:sz w:val="23"/>
          <w:szCs w:val="23"/>
        </w:rPr>
        <w:t xml:space="preserve"> Tell us what makes you so special. Use of local produce and home made food will impress our judges.</w:t>
      </w:r>
      <w:r w:rsidRPr="004D5E82">
        <w:rPr>
          <w:rFonts w:cstheme="minorHAnsi"/>
          <w:sz w:val="23"/>
          <w:szCs w:val="23"/>
        </w:rPr>
        <w:t xml:space="preserve"> </w:t>
      </w:r>
      <w:r w:rsidR="00493640">
        <w:rPr>
          <w:rFonts w:cstheme="minorHAnsi"/>
          <w:sz w:val="23"/>
          <w:szCs w:val="23"/>
        </w:rPr>
        <w:t>Nominations will tell us why you think this business stands out and deserves this award.</w:t>
      </w:r>
    </w:p>
    <w:p w14:paraId="3CB1506F" w14:textId="0A33559F" w:rsidR="00D94253" w:rsidRPr="00D94253" w:rsidRDefault="00D94253" w:rsidP="00225786">
      <w:pPr>
        <w:rPr>
          <w:rFonts w:cstheme="minorHAnsi"/>
          <w:sz w:val="23"/>
          <w:szCs w:val="23"/>
        </w:rPr>
      </w:pPr>
      <w:r w:rsidRPr="00B900E3">
        <w:rPr>
          <w:rFonts w:cstheme="minorHAnsi"/>
          <w:sz w:val="23"/>
          <w:szCs w:val="23"/>
        </w:rPr>
        <w:t xml:space="preserve">Casual Dining </w:t>
      </w:r>
      <w:r w:rsidR="00B900E3">
        <w:rPr>
          <w:rFonts w:cstheme="minorHAnsi"/>
          <w:sz w:val="23"/>
          <w:szCs w:val="23"/>
        </w:rPr>
        <w:t>- P</w:t>
      </w:r>
      <w:r>
        <w:rPr>
          <w:rFonts w:cstheme="minorHAnsi"/>
          <w:sz w:val="23"/>
          <w:szCs w:val="23"/>
        </w:rPr>
        <w:t>ubs, restaurants that offer a relaxed informal dining experience rather than a fine dining one.</w:t>
      </w:r>
      <w:r w:rsidR="00493640">
        <w:rPr>
          <w:rFonts w:cstheme="minorHAnsi"/>
          <w:sz w:val="23"/>
          <w:szCs w:val="23"/>
        </w:rPr>
        <w:t xml:space="preserve"> Excellence in food, ambience, service  will all paint a picture. Use of local ingredients and freshly produced food plus talented creations will all help.</w:t>
      </w:r>
    </w:p>
    <w:p w14:paraId="7FE7792E" w14:textId="77777777" w:rsidR="00E66C1A" w:rsidRPr="004D5E82" w:rsidRDefault="00E66C1A" w:rsidP="00E66C1A">
      <w:pPr>
        <w:rPr>
          <w:rFonts w:cstheme="minorHAnsi"/>
          <w:sz w:val="23"/>
          <w:szCs w:val="23"/>
        </w:rPr>
      </w:pPr>
      <w:r w:rsidRPr="004D5E82">
        <w:rPr>
          <w:rFonts w:cstheme="minorHAnsi"/>
          <w:b/>
          <w:bCs/>
          <w:sz w:val="23"/>
          <w:szCs w:val="23"/>
        </w:rPr>
        <w:t>Excellence in Customer Service</w:t>
      </w:r>
      <w:r w:rsidRPr="004D5E82">
        <w:rPr>
          <w:rFonts w:cstheme="minorHAnsi"/>
          <w:sz w:val="23"/>
          <w:szCs w:val="23"/>
        </w:rPr>
        <w:t xml:space="preserve"> </w:t>
      </w:r>
    </w:p>
    <w:p w14:paraId="6E20D75D" w14:textId="77777777" w:rsidR="00E66C1A" w:rsidRPr="004D5E82" w:rsidRDefault="00E66C1A" w:rsidP="00E66C1A">
      <w:pPr>
        <w:rPr>
          <w:rFonts w:cstheme="minorHAnsi"/>
          <w:sz w:val="23"/>
          <w:szCs w:val="23"/>
        </w:rPr>
      </w:pPr>
      <w:r w:rsidRPr="004D5E82">
        <w:rPr>
          <w:rFonts w:cstheme="minorHAnsi"/>
          <w:sz w:val="23"/>
          <w:szCs w:val="23"/>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5CB34EA9" w14:textId="77777777" w:rsidR="00DD6188" w:rsidRPr="004D5E82" w:rsidRDefault="00225786" w:rsidP="00225786">
      <w:pPr>
        <w:rPr>
          <w:rFonts w:cstheme="minorHAnsi"/>
          <w:sz w:val="23"/>
          <w:szCs w:val="23"/>
        </w:rPr>
      </w:pPr>
      <w:r w:rsidRPr="004D5E82">
        <w:rPr>
          <w:rFonts w:cstheme="minorHAnsi"/>
          <w:b/>
          <w:bCs/>
          <w:sz w:val="23"/>
          <w:szCs w:val="23"/>
        </w:rPr>
        <w:t>Family Business of The Year</w:t>
      </w:r>
      <w:r w:rsidRPr="004D5E82">
        <w:rPr>
          <w:rFonts w:cstheme="minorHAnsi"/>
          <w:sz w:val="23"/>
          <w:szCs w:val="23"/>
        </w:rPr>
        <w:t xml:space="preserve"> </w:t>
      </w:r>
    </w:p>
    <w:p w14:paraId="1C396B0A" w14:textId="553DE601" w:rsidR="00E66C1A" w:rsidRPr="004D5E82" w:rsidRDefault="00225786" w:rsidP="00E66C1A">
      <w:pPr>
        <w:rPr>
          <w:rFonts w:cstheme="minorHAnsi"/>
          <w:sz w:val="23"/>
          <w:szCs w:val="23"/>
        </w:rPr>
      </w:pPr>
      <w:r w:rsidRPr="004D5E82">
        <w:rPr>
          <w:rFonts w:cstheme="minorHAnsi"/>
          <w:sz w:val="23"/>
          <w:szCs w:val="23"/>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p>
    <w:p w14:paraId="723023F7" w14:textId="77777777" w:rsidR="00E66C1A" w:rsidRPr="004D5E82" w:rsidRDefault="00E66C1A" w:rsidP="00E66C1A">
      <w:pPr>
        <w:rPr>
          <w:rFonts w:cstheme="minorHAnsi"/>
          <w:sz w:val="23"/>
          <w:szCs w:val="23"/>
        </w:rPr>
      </w:pPr>
      <w:r w:rsidRPr="004D5E82">
        <w:rPr>
          <w:rFonts w:cstheme="minorHAnsi"/>
          <w:b/>
          <w:bCs/>
          <w:sz w:val="23"/>
          <w:szCs w:val="23"/>
        </w:rPr>
        <w:t>New Business of the Year</w:t>
      </w:r>
      <w:r w:rsidRPr="004D5E82">
        <w:rPr>
          <w:rFonts w:cstheme="minorHAnsi"/>
          <w:sz w:val="23"/>
          <w:szCs w:val="23"/>
        </w:rPr>
        <w:t xml:space="preserve"> </w:t>
      </w:r>
    </w:p>
    <w:p w14:paraId="12762AAC" w14:textId="4853DCB6" w:rsidR="00493640" w:rsidRDefault="00E66C1A" w:rsidP="00E66C1A">
      <w:pPr>
        <w:rPr>
          <w:rFonts w:cstheme="minorHAnsi"/>
          <w:sz w:val="23"/>
          <w:szCs w:val="23"/>
        </w:rPr>
      </w:pPr>
      <w:r w:rsidRPr="004D5E82">
        <w:rPr>
          <w:rFonts w:cstheme="minorHAnsi"/>
          <w:sz w:val="23"/>
          <w:szCs w:val="23"/>
        </w:rPr>
        <w:t>Entrants are invited from businesses less than three years o</w:t>
      </w:r>
      <w:r w:rsidR="00835B9E">
        <w:rPr>
          <w:rFonts w:cstheme="minorHAnsi"/>
          <w:sz w:val="23"/>
          <w:szCs w:val="23"/>
        </w:rPr>
        <w:t>ld</w:t>
      </w:r>
      <w:r w:rsidR="004D1CD1">
        <w:rPr>
          <w:rFonts w:cstheme="minorHAnsi"/>
          <w:sz w:val="23"/>
          <w:szCs w:val="23"/>
        </w:rPr>
        <w:t xml:space="preserve"> as of our opening date </w:t>
      </w:r>
      <w:r w:rsidRPr="004D5E82">
        <w:rPr>
          <w:rFonts w:cstheme="minorHAnsi"/>
          <w:sz w:val="23"/>
          <w:szCs w:val="23"/>
        </w:rPr>
        <w:t xml:space="preserve">that have demonstrated enterprise, vision, innovation, and entrepreneurial spirit when setting up a successful new business. Also, a clear vision as to how the business will develop in the future. </w:t>
      </w:r>
      <w:r w:rsidRPr="004D5E82">
        <w:rPr>
          <w:rFonts w:cstheme="minorHAnsi"/>
          <w:sz w:val="23"/>
          <w:szCs w:val="23"/>
        </w:rPr>
        <w:lastRenderedPageBreak/>
        <w:t>We are looking for inspiring new businesses that will be seen as role models for other new businesses.</w:t>
      </w:r>
    </w:p>
    <w:p w14:paraId="313795AD" w14:textId="2E7840F2" w:rsidR="00225786" w:rsidRPr="004D5E82" w:rsidRDefault="00225786" w:rsidP="00225786">
      <w:pPr>
        <w:rPr>
          <w:rFonts w:cstheme="minorHAnsi"/>
          <w:b/>
          <w:bCs/>
          <w:color w:val="141414"/>
          <w:sz w:val="23"/>
          <w:szCs w:val="23"/>
          <w:shd w:val="clear" w:color="auto" w:fill="FFFFFF"/>
        </w:rPr>
      </w:pPr>
      <w:r w:rsidRPr="004D5E82">
        <w:rPr>
          <w:rFonts w:cstheme="minorHAnsi"/>
          <w:b/>
          <w:bCs/>
          <w:color w:val="141414"/>
          <w:sz w:val="23"/>
          <w:szCs w:val="23"/>
          <w:shd w:val="clear" w:color="auto" w:fill="FFFFFF"/>
        </w:rPr>
        <w:t>Young Entrepreneur/Rising Star</w:t>
      </w:r>
      <w:r w:rsidR="00F550A0">
        <w:rPr>
          <w:rFonts w:cstheme="minorHAnsi"/>
          <w:b/>
          <w:bCs/>
          <w:color w:val="141414"/>
          <w:sz w:val="23"/>
          <w:szCs w:val="23"/>
          <w:shd w:val="clear" w:color="auto" w:fill="FFFFFF"/>
        </w:rPr>
        <w:t>/Apprentice of the Year</w:t>
      </w:r>
    </w:p>
    <w:p w14:paraId="68F2CEE0" w14:textId="1DBC2EF7" w:rsidR="00F550A0" w:rsidRDefault="00F550A0" w:rsidP="00225786">
      <w:pPr>
        <w:spacing w:after="0" w:line="240" w:lineRule="auto"/>
        <w:rPr>
          <w:rFonts w:eastAsiaTheme="minorEastAsia" w:cstheme="minorHAnsi"/>
          <w:sz w:val="23"/>
          <w:szCs w:val="23"/>
          <w:lang w:eastAsia="en-GB"/>
        </w:rPr>
      </w:pPr>
      <w:r>
        <w:rPr>
          <w:rFonts w:eastAsiaTheme="minorEastAsia" w:cstheme="minorHAnsi"/>
          <w:sz w:val="23"/>
          <w:szCs w:val="23"/>
          <w:lang w:eastAsia="en-GB"/>
        </w:rPr>
        <w:t xml:space="preserve">There are three opportunities to win this award all for </w:t>
      </w:r>
      <w:r w:rsidR="00225786" w:rsidRPr="004D5E82">
        <w:rPr>
          <w:rFonts w:eastAsiaTheme="minorEastAsia" w:cstheme="minorHAnsi"/>
          <w:sz w:val="23"/>
          <w:szCs w:val="23"/>
          <w:lang w:eastAsia="en-GB"/>
        </w:rPr>
        <w:t xml:space="preserve"> under 35 </w:t>
      </w:r>
      <w:r>
        <w:rPr>
          <w:rFonts w:eastAsiaTheme="minorEastAsia" w:cstheme="minorHAnsi"/>
          <w:sz w:val="23"/>
          <w:szCs w:val="23"/>
          <w:lang w:eastAsia="en-GB"/>
        </w:rPr>
        <w:t>year olds</w:t>
      </w:r>
    </w:p>
    <w:p w14:paraId="7A6CB5A7" w14:textId="7F55931D" w:rsidR="00F550A0" w:rsidRDefault="00F550A0" w:rsidP="00225786">
      <w:pPr>
        <w:spacing w:after="0" w:line="240" w:lineRule="auto"/>
        <w:rPr>
          <w:rFonts w:eastAsiaTheme="minorEastAsia" w:cstheme="minorHAnsi"/>
          <w:sz w:val="23"/>
          <w:szCs w:val="23"/>
          <w:lang w:eastAsia="en-GB"/>
        </w:rPr>
      </w:pPr>
      <w:r>
        <w:rPr>
          <w:rFonts w:eastAsiaTheme="minorEastAsia" w:cstheme="minorHAnsi"/>
          <w:sz w:val="23"/>
          <w:szCs w:val="23"/>
          <w:lang w:eastAsia="en-GB"/>
        </w:rPr>
        <w:t>T</w:t>
      </w:r>
      <w:r w:rsidR="00225786" w:rsidRPr="004D5E82">
        <w:rPr>
          <w:rFonts w:eastAsiaTheme="minorEastAsia" w:cstheme="minorHAnsi"/>
          <w:sz w:val="23"/>
          <w:szCs w:val="23"/>
          <w:lang w:eastAsia="en-GB"/>
        </w:rPr>
        <w:t>hey can either be</w:t>
      </w:r>
      <w:r>
        <w:rPr>
          <w:rFonts w:eastAsiaTheme="minorEastAsia" w:cstheme="minorHAnsi"/>
          <w:sz w:val="23"/>
          <w:szCs w:val="23"/>
          <w:lang w:eastAsia="en-GB"/>
        </w:rPr>
        <w:t>:</w:t>
      </w:r>
    </w:p>
    <w:p w14:paraId="569CBA3C" w14:textId="5E1F1F2A" w:rsidR="00F550A0" w:rsidRDefault="00F550A0" w:rsidP="00225786">
      <w:pPr>
        <w:spacing w:after="0" w:line="240" w:lineRule="auto"/>
        <w:rPr>
          <w:rFonts w:eastAsiaTheme="minorEastAsia" w:cstheme="minorHAnsi"/>
          <w:sz w:val="23"/>
          <w:szCs w:val="23"/>
          <w:lang w:eastAsia="en-GB"/>
        </w:rPr>
      </w:pPr>
      <w:r w:rsidRPr="00F550A0">
        <w:rPr>
          <w:rFonts w:eastAsiaTheme="minorEastAsia" w:cstheme="minorHAnsi"/>
          <w:b/>
          <w:bCs/>
          <w:sz w:val="23"/>
          <w:szCs w:val="23"/>
          <w:lang w:eastAsia="en-GB"/>
        </w:rPr>
        <w:t>A Rising Star</w:t>
      </w:r>
      <w:r>
        <w:rPr>
          <w:rFonts w:eastAsiaTheme="minorEastAsia" w:cstheme="minorHAnsi"/>
          <w:sz w:val="23"/>
          <w:szCs w:val="23"/>
          <w:lang w:eastAsia="en-GB"/>
        </w:rPr>
        <w:t xml:space="preserve"> – someone employed locally who shines in that business</w:t>
      </w:r>
    </w:p>
    <w:p w14:paraId="4A81D0FE" w14:textId="40029C8A" w:rsidR="00F550A0" w:rsidRDefault="00F550A0" w:rsidP="00225786">
      <w:pPr>
        <w:spacing w:after="0" w:line="240" w:lineRule="auto"/>
        <w:rPr>
          <w:rFonts w:eastAsiaTheme="minorEastAsia" w:cstheme="minorHAnsi"/>
          <w:sz w:val="23"/>
          <w:szCs w:val="23"/>
          <w:lang w:eastAsia="en-GB"/>
        </w:rPr>
      </w:pPr>
      <w:r w:rsidRPr="00F550A0">
        <w:rPr>
          <w:rFonts w:eastAsiaTheme="minorEastAsia" w:cstheme="minorHAnsi"/>
          <w:b/>
          <w:bCs/>
          <w:sz w:val="23"/>
          <w:szCs w:val="23"/>
          <w:lang w:eastAsia="en-GB"/>
        </w:rPr>
        <w:t>Young Entrepreneur</w:t>
      </w:r>
      <w:r>
        <w:rPr>
          <w:rFonts w:eastAsiaTheme="minorEastAsia" w:cstheme="minorHAnsi"/>
          <w:sz w:val="23"/>
          <w:szCs w:val="23"/>
          <w:lang w:eastAsia="en-GB"/>
        </w:rPr>
        <w:t xml:space="preserve"> – someone who has launched their own business</w:t>
      </w:r>
    </w:p>
    <w:p w14:paraId="00F3A80B" w14:textId="614DCD2C" w:rsidR="00F550A0" w:rsidRDefault="00F550A0" w:rsidP="00225786">
      <w:pPr>
        <w:spacing w:after="0" w:line="240" w:lineRule="auto"/>
        <w:rPr>
          <w:rFonts w:eastAsiaTheme="minorEastAsia" w:cstheme="minorHAnsi"/>
          <w:sz w:val="23"/>
          <w:szCs w:val="23"/>
          <w:lang w:eastAsia="en-GB"/>
        </w:rPr>
      </w:pPr>
      <w:r w:rsidRPr="00F550A0">
        <w:rPr>
          <w:rFonts w:eastAsiaTheme="minorEastAsia" w:cstheme="minorHAnsi"/>
          <w:b/>
          <w:bCs/>
          <w:sz w:val="23"/>
          <w:szCs w:val="23"/>
          <w:lang w:eastAsia="en-GB"/>
        </w:rPr>
        <w:t>Apprentice</w:t>
      </w:r>
      <w:r>
        <w:rPr>
          <w:rFonts w:eastAsiaTheme="minorEastAsia" w:cstheme="minorHAnsi"/>
          <w:sz w:val="23"/>
          <w:szCs w:val="23"/>
          <w:lang w:eastAsia="en-GB"/>
        </w:rPr>
        <w:t xml:space="preserve"> – employed on an apprenticeship scheme in a local business that operate in any sector</w:t>
      </w:r>
    </w:p>
    <w:p w14:paraId="3A2AC19A" w14:textId="77777777" w:rsidR="00F550A0" w:rsidRDefault="00F550A0" w:rsidP="00225786">
      <w:pPr>
        <w:spacing w:after="0" w:line="240" w:lineRule="auto"/>
        <w:rPr>
          <w:rFonts w:eastAsiaTheme="minorEastAsia" w:cstheme="minorHAnsi"/>
          <w:sz w:val="23"/>
          <w:szCs w:val="23"/>
          <w:lang w:eastAsia="en-GB"/>
        </w:rPr>
      </w:pPr>
    </w:p>
    <w:p w14:paraId="26E39585" w14:textId="466D4432" w:rsidR="00951887" w:rsidRDefault="00225786" w:rsidP="00225786">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 xml:space="preserve">The judges will be looking for individuals </w:t>
      </w:r>
      <w:r w:rsidR="004D1CD1">
        <w:rPr>
          <w:rFonts w:eastAsiaTheme="minorEastAsia" w:cstheme="minorHAnsi"/>
          <w:sz w:val="23"/>
          <w:szCs w:val="23"/>
          <w:lang w:eastAsia="en-GB"/>
        </w:rPr>
        <w:t xml:space="preserve">employed by a business </w:t>
      </w:r>
      <w:r w:rsidRPr="004D5E82">
        <w:rPr>
          <w:rFonts w:eastAsiaTheme="minorEastAsia" w:cstheme="minorHAnsi"/>
          <w:sz w:val="23"/>
          <w:szCs w:val="23"/>
          <w:lang w:eastAsia="en-GB"/>
        </w:rPr>
        <w:t>who have demonstrated</w:t>
      </w:r>
      <w:r w:rsidR="00F550A0">
        <w:rPr>
          <w:rFonts w:eastAsiaTheme="minorEastAsia" w:cstheme="minorHAnsi"/>
          <w:sz w:val="23"/>
          <w:szCs w:val="23"/>
          <w:lang w:eastAsia="en-GB"/>
        </w:rPr>
        <w:t xml:space="preserve"> </w:t>
      </w:r>
      <w:r w:rsidRPr="004D5E82">
        <w:rPr>
          <w:rFonts w:eastAsiaTheme="minorEastAsia" w:cstheme="minorHAnsi"/>
          <w:sz w:val="23"/>
          <w:szCs w:val="23"/>
          <w:lang w:eastAsia="en-GB"/>
        </w:rPr>
        <w:t>contribution to the</w:t>
      </w:r>
      <w:r w:rsidR="004D1CD1">
        <w:rPr>
          <w:rFonts w:eastAsiaTheme="minorEastAsia" w:cstheme="minorHAnsi"/>
          <w:sz w:val="23"/>
          <w:szCs w:val="23"/>
          <w:lang w:eastAsia="en-GB"/>
        </w:rPr>
        <w:t>ir</w:t>
      </w:r>
      <w:r w:rsidRPr="004D5E82">
        <w:rPr>
          <w:rFonts w:eastAsiaTheme="minorEastAsia" w:cstheme="minorHAnsi"/>
          <w:sz w:val="23"/>
          <w:szCs w:val="23"/>
          <w:lang w:eastAsia="en-GB"/>
        </w:rPr>
        <w:t xml:space="preserve"> workplace</w:t>
      </w:r>
      <w:r w:rsidR="004D1CD1">
        <w:rPr>
          <w:rFonts w:eastAsiaTheme="minorEastAsia" w:cstheme="minorHAnsi"/>
          <w:sz w:val="23"/>
          <w:szCs w:val="23"/>
          <w:lang w:eastAsia="en-GB"/>
        </w:rPr>
        <w:t xml:space="preserve">, are keen enthusiastic and eager to learn and progress </w:t>
      </w:r>
      <w:r w:rsidRPr="004D5E82">
        <w:rPr>
          <w:rFonts w:eastAsiaTheme="minorEastAsia" w:cstheme="minorHAnsi"/>
          <w:sz w:val="23"/>
          <w:szCs w:val="23"/>
          <w:lang w:eastAsia="en-GB"/>
        </w:rPr>
        <w:t xml:space="preserve">or </w:t>
      </w:r>
      <w:r w:rsidR="004D1CD1">
        <w:rPr>
          <w:rFonts w:eastAsiaTheme="minorEastAsia" w:cstheme="minorHAnsi"/>
          <w:sz w:val="23"/>
          <w:szCs w:val="23"/>
          <w:lang w:eastAsia="en-GB"/>
        </w:rPr>
        <w:t xml:space="preserve">if they have launched a business themselves details on the </w:t>
      </w:r>
      <w:r w:rsidRPr="004D5E82">
        <w:rPr>
          <w:rFonts w:eastAsiaTheme="minorEastAsia" w:cstheme="minorHAnsi"/>
          <w:sz w:val="23"/>
          <w:szCs w:val="23"/>
          <w:lang w:eastAsia="en-GB"/>
        </w:rPr>
        <w:t>development of their own company</w:t>
      </w:r>
      <w:r w:rsidR="004D1CD1">
        <w:rPr>
          <w:rFonts w:eastAsiaTheme="minorEastAsia" w:cstheme="minorHAnsi"/>
          <w:sz w:val="23"/>
          <w:szCs w:val="23"/>
          <w:lang w:eastAsia="en-GB"/>
        </w:rPr>
        <w:t xml:space="preserve">, their achievements and demonstration of </w:t>
      </w:r>
      <w:r w:rsidRPr="004D5E82">
        <w:rPr>
          <w:rFonts w:eastAsiaTheme="minorEastAsia" w:cstheme="minorHAnsi"/>
          <w:sz w:val="23"/>
          <w:szCs w:val="23"/>
          <w:lang w:eastAsia="en-GB"/>
        </w:rPr>
        <w:t xml:space="preserve"> a real hands-on approach, initiative, and entrepreneurial spirit</w:t>
      </w:r>
    </w:p>
    <w:p w14:paraId="383B4325" w14:textId="77777777" w:rsidR="004D1CD1" w:rsidRDefault="004D1CD1" w:rsidP="00225786">
      <w:pPr>
        <w:spacing w:after="0" w:line="240" w:lineRule="auto"/>
        <w:rPr>
          <w:rFonts w:eastAsiaTheme="minorEastAsia" w:cstheme="minorHAnsi"/>
          <w:sz w:val="23"/>
          <w:szCs w:val="23"/>
          <w:lang w:eastAsia="en-GB"/>
        </w:rPr>
      </w:pPr>
    </w:p>
    <w:p w14:paraId="0C0B72A3" w14:textId="79C03814" w:rsidR="004D1CD1" w:rsidRDefault="004D1CD1" w:rsidP="00225786">
      <w:pPr>
        <w:spacing w:after="0" w:line="240" w:lineRule="auto"/>
        <w:rPr>
          <w:rFonts w:eastAsiaTheme="minorEastAsia" w:cstheme="minorHAnsi"/>
          <w:b/>
          <w:bCs/>
          <w:sz w:val="23"/>
          <w:szCs w:val="23"/>
          <w:lang w:eastAsia="en-GB"/>
        </w:rPr>
      </w:pPr>
      <w:r w:rsidRPr="004D1CD1">
        <w:rPr>
          <w:rFonts w:eastAsiaTheme="minorEastAsia" w:cstheme="minorHAnsi"/>
          <w:b/>
          <w:bCs/>
          <w:sz w:val="23"/>
          <w:szCs w:val="23"/>
          <w:lang w:eastAsia="en-GB"/>
        </w:rPr>
        <w:t>Employee of the Year</w:t>
      </w:r>
    </w:p>
    <w:p w14:paraId="693896F6" w14:textId="41B3F17C" w:rsidR="004D1CD1" w:rsidRPr="004D1CD1" w:rsidRDefault="004D1CD1" w:rsidP="00225786">
      <w:pPr>
        <w:spacing w:after="0" w:line="240" w:lineRule="auto"/>
        <w:rPr>
          <w:rFonts w:eastAsiaTheme="minorEastAsia" w:cstheme="minorHAnsi"/>
          <w:sz w:val="23"/>
          <w:szCs w:val="23"/>
          <w:lang w:eastAsia="en-GB"/>
        </w:rPr>
      </w:pPr>
      <w:r w:rsidRPr="004D1CD1">
        <w:rPr>
          <w:rFonts w:eastAsiaTheme="minorEastAsia" w:cstheme="minorHAnsi"/>
          <w:sz w:val="23"/>
          <w:szCs w:val="23"/>
          <w:lang w:eastAsia="en-GB"/>
        </w:rPr>
        <w:t>This is open to employee</w:t>
      </w:r>
      <w:r>
        <w:rPr>
          <w:rFonts w:eastAsiaTheme="minorEastAsia" w:cstheme="minorHAnsi"/>
          <w:sz w:val="23"/>
          <w:szCs w:val="23"/>
          <w:lang w:eastAsia="en-GB"/>
        </w:rPr>
        <w:t>s</w:t>
      </w:r>
      <w:r w:rsidRPr="004D1CD1">
        <w:rPr>
          <w:rFonts w:eastAsiaTheme="minorEastAsia" w:cstheme="minorHAnsi"/>
          <w:sz w:val="23"/>
          <w:szCs w:val="23"/>
          <w:lang w:eastAsia="en-GB"/>
        </w:rPr>
        <w:t xml:space="preserve"> of any age </w:t>
      </w:r>
      <w:r>
        <w:rPr>
          <w:rFonts w:eastAsiaTheme="minorEastAsia" w:cstheme="minorHAnsi"/>
          <w:sz w:val="23"/>
          <w:szCs w:val="23"/>
          <w:lang w:eastAsia="en-GB"/>
        </w:rPr>
        <w:t xml:space="preserve">but you must be employed by a business not running your own (although you can enter your staff). The individual must be one who has </w:t>
      </w:r>
      <w:r w:rsidR="006B306B">
        <w:rPr>
          <w:rFonts w:eastAsiaTheme="minorEastAsia" w:cstheme="minorHAnsi"/>
          <w:sz w:val="23"/>
          <w:szCs w:val="23"/>
          <w:lang w:eastAsia="en-GB"/>
        </w:rPr>
        <w:t>shown team collaboration, is reliable, delivers their work (whatever role) successfully, gets positive feedback from colleagues and clients/customers. This is a person that the business is proud of, their colleagues like and delivers in their role.</w:t>
      </w:r>
    </w:p>
    <w:p w14:paraId="4C5F7810" w14:textId="77777777" w:rsidR="004D1CD1" w:rsidRPr="004D1CD1" w:rsidRDefault="004D1CD1" w:rsidP="00225786">
      <w:pPr>
        <w:spacing w:after="0" w:line="240" w:lineRule="auto"/>
        <w:rPr>
          <w:rFonts w:eastAsiaTheme="minorEastAsia" w:cstheme="minorHAnsi"/>
          <w:b/>
          <w:bCs/>
          <w:sz w:val="23"/>
          <w:szCs w:val="23"/>
          <w:lang w:eastAsia="en-GB"/>
        </w:rPr>
      </w:pPr>
    </w:p>
    <w:p w14:paraId="4871C4FD" w14:textId="1608C40E" w:rsidR="006B306B" w:rsidRPr="006B306B" w:rsidRDefault="004D1CD1" w:rsidP="006B306B">
      <w:pPr>
        <w:spacing w:after="0" w:line="240" w:lineRule="auto"/>
        <w:rPr>
          <w:rFonts w:eastAsiaTheme="minorEastAsia" w:cstheme="minorHAnsi"/>
          <w:b/>
          <w:bCs/>
          <w:sz w:val="23"/>
          <w:szCs w:val="23"/>
          <w:lang w:eastAsia="en-GB"/>
        </w:rPr>
      </w:pPr>
      <w:r w:rsidRPr="004D1CD1">
        <w:rPr>
          <w:rFonts w:eastAsiaTheme="minorEastAsia" w:cstheme="minorHAnsi"/>
          <w:b/>
          <w:bCs/>
          <w:sz w:val="23"/>
          <w:szCs w:val="23"/>
          <w:lang w:eastAsia="en-GB"/>
        </w:rPr>
        <w:t>High St/Town Centre Impact</w:t>
      </w:r>
      <w:r w:rsidR="006B306B">
        <w:rPr>
          <w:rFonts w:eastAsiaTheme="minorEastAsia" w:cstheme="minorHAnsi"/>
          <w:b/>
          <w:bCs/>
          <w:sz w:val="23"/>
          <w:szCs w:val="23"/>
          <w:lang w:eastAsia="en-GB"/>
        </w:rPr>
        <w:t xml:space="preserve"> Award</w:t>
      </w:r>
    </w:p>
    <w:p w14:paraId="4F9EFA12" w14:textId="77777777" w:rsidR="006B306B" w:rsidRDefault="006B306B" w:rsidP="006B306B">
      <w:pPr>
        <w:rPr>
          <w:sz w:val="24"/>
          <w:szCs w:val="24"/>
        </w:rPr>
      </w:pPr>
      <w:r w:rsidRPr="008E4260">
        <w:rPr>
          <w:sz w:val="24"/>
          <w:szCs w:val="24"/>
        </w:rPr>
        <w:t>The award is designed to recognise any business, team or individual that can demonstrate a significant impact in making Poole a more vibrant, welcoming or sustainable town. Our judges will recognise and reward initiatives that create high street jobs, attract local residents and visitors, revitalise the town centre, or raise the profile. Measures to make the town centre/High St more green, clean and mixed use spaces will also be recognised by our judges.</w:t>
      </w:r>
    </w:p>
    <w:p w14:paraId="49EA9C0F" w14:textId="77777777" w:rsidR="006B306B" w:rsidRPr="004D1CD1" w:rsidRDefault="006B306B" w:rsidP="00225786">
      <w:pPr>
        <w:spacing w:after="0" w:line="240" w:lineRule="auto"/>
        <w:rPr>
          <w:rFonts w:eastAsiaTheme="minorEastAsia" w:cstheme="minorHAnsi"/>
          <w:b/>
          <w:bCs/>
          <w:sz w:val="23"/>
          <w:szCs w:val="23"/>
          <w:lang w:eastAsia="en-GB"/>
        </w:rPr>
      </w:pPr>
    </w:p>
    <w:p w14:paraId="749643E4" w14:textId="77777777" w:rsidR="00B900E3" w:rsidRPr="00B900E3" w:rsidRDefault="00B900E3" w:rsidP="00225786">
      <w:pPr>
        <w:spacing w:after="0" w:line="240" w:lineRule="auto"/>
        <w:rPr>
          <w:rFonts w:eastAsiaTheme="minorEastAsia" w:cstheme="minorHAnsi"/>
          <w:sz w:val="23"/>
          <w:szCs w:val="23"/>
          <w:lang w:eastAsia="en-GB"/>
        </w:rPr>
      </w:pPr>
    </w:p>
    <w:p w14:paraId="6FC65168" w14:textId="7C201A39" w:rsidR="00C262D8" w:rsidRPr="006B306B" w:rsidRDefault="006B306B" w:rsidP="00951887">
      <w:pPr>
        <w:rPr>
          <w:sz w:val="32"/>
          <w:szCs w:val="32"/>
        </w:rPr>
      </w:pPr>
      <w:r w:rsidRPr="006B306B">
        <w:rPr>
          <w:b/>
          <w:bCs/>
          <w:sz w:val="32"/>
          <w:szCs w:val="32"/>
        </w:rPr>
        <w:t>GOOD LUCK WHICHEVER CATEGORY YOU CHOOSE TO ENTER!</w:t>
      </w:r>
    </w:p>
    <w:p w14:paraId="2FC29DBD" w14:textId="77777777" w:rsidR="003872EF" w:rsidRDefault="003872EF" w:rsidP="00951887">
      <w:pPr>
        <w:rPr>
          <w:sz w:val="24"/>
          <w:szCs w:val="24"/>
        </w:rPr>
      </w:pPr>
    </w:p>
    <w:p w14:paraId="64CC52C2" w14:textId="2574956C" w:rsidR="003872EF" w:rsidRPr="006B306B" w:rsidRDefault="003872EF" w:rsidP="00951887">
      <w:pPr>
        <w:rPr>
          <w:b/>
          <w:bCs/>
          <w:sz w:val="36"/>
          <w:szCs w:val="36"/>
        </w:rPr>
      </w:pPr>
      <w:r w:rsidRPr="006B306B">
        <w:rPr>
          <w:b/>
          <w:bCs/>
          <w:sz w:val="36"/>
          <w:szCs w:val="36"/>
        </w:rPr>
        <w:t>THE OVERALL BUSINESS OF THE YEAR CANNOT BE ENTERED – IT IS THE JUDGES CHOICE</w:t>
      </w:r>
    </w:p>
    <w:p w14:paraId="32F2BB6E" w14:textId="77777777" w:rsidR="00951887" w:rsidRDefault="00951887" w:rsidP="00951887">
      <w:pPr>
        <w:rPr>
          <w:sz w:val="24"/>
          <w:szCs w:val="24"/>
        </w:rPr>
      </w:pPr>
    </w:p>
    <w:p w14:paraId="0FCF3343" w14:textId="77777777" w:rsidR="002E68A1" w:rsidRPr="004D5E82" w:rsidRDefault="002E68A1" w:rsidP="00225786">
      <w:pPr>
        <w:spacing w:after="0" w:line="240" w:lineRule="auto"/>
        <w:rPr>
          <w:sz w:val="23"/>
          <w:szCs w:val="23"/>
        </w:rPr>
      </w:pPr>
    </w:p>
    <w:sectPr w:rsidR="002E68A1" w:rsidRPr="004D5E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4765F"/>
    <w:rsid w:val="00082239"/>
    <w:rsid w:val="000A269B"/>
    <w:rsid w:val="00213E01"/>
    <w:rsid w:val="00225786"/>
    <w:rsid w:val="00245EC2"/>
    <w:rsid w:val="00251724"/>
    <w:rsid w:val="002E68A1"/>
    <w:rsid w:val="0031553D"/>
    <w:rsid w:val="003367D0"/>
    <w:rsid w:val="003539CC"/>
    <w:rsid w:val="003800E1"/>
    <w:rsid w:val="003872EF"/>
    <w:rsid w:val="003E6A72"/>
    <w:rsid w:val="00420670"/>
    <w:rsid w:val="004477EB"/>
    <w:rsid w:val="0046446F"/>
    <w:rsid w:val="00493640"/>
    <w:rsid w:val="004D1CD1"/>
    <w:rsid w:val="004D5E82"/>
    <w:rsid w:val="004E35CD"/>
    <w:rsid w:val="005444FB"/>
    <w:rsid w:val="005A6721"/>
    <w:rsid w:val="005C11F8"/>
    <w:rsid w:val="005C5A72"/>
    <w:rsid w:val="005D2B18"/>
    <w:rsid w:val="006150D5"/>
    <w:rsid w:val="0062242C"/>
    <w:rsid w:val="006622BD"/>
    <w:rsid w:val="006740C4"/>
    <w:rsid w:val="006866B7"/>
    <w:rsid w:val="006B306B"/>
    <w:rsid w:val="006B4172"/>
    <w:rsid w:val="006D2BEB"/>
    <w:rsid w:val="006E1FF2"/>
    <w:rsid w:val="00757A6D"/>
    <w:rsid w:val="00766177"/>
    <w:rsid w:val="007A6619"/>
    <w:rsid w:val="00835B9E"/>
    <w:rsid w:val="008434FC"/>
    <w:rsid w:val="008A7C9A"/>
    <w:rsid w:val="00911A30"/>
    <w:rsid w:val="00951887"/>
    <w:rsid w:val="00AF01E6"/>
    <w:rsid w:val="00B900E3"/>
    <w:rsid w:val="00BC54A5"/>
    <w:rsid w:val="00BE0C64"/>
    <w:rsid w:val="00C22688"/>
    <w:rsid w:val="00C262D8"/>
    <w:rsid w:val="00C62022"/>
    <w:rsid w:val="00CB4941"/>
    <w:rsid w:val="00CC28F4"/>
    <w:rsid w:val="00D33D90"/>
    <w:rsid w:val="00D94253"/>
    <w:rsid w:val="00DC3096"/>
    <w:rsid w:val="00DC328B"/>
    <w:rsid w:val="00DD6188"/>
    <w:rsid w:val="00E66C1A"/>
    <w:rsid w:val="00E71031"/>
    <w:rsid w:val="00F4106B"/>
    <w:rsid w:val="00F41CBE"/>
    <w:rsid w:val="00F550A0"/>
    <w:rsid w:val="00F715CD"/>
    <w:rsid w:val="00FE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25172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1211</Words>
  <Characters>6314</Characters>
  <Application>Microsoft Office Word</Application>
  <DocSecurity>0</DocSecurity>
  <Lines>115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4</cp:revision>
  <cp:lastPrinted>2023-07-06T07:57:00Z</cp:lastPrinted>
  <dcterms:created xsi:type="dcterms:W3CDTF">2026-09-02T09:42:00Z</dcterms:created>
  <dcterms:modified xsi:type="dcterms:W3CDTF">2026-09-22T14:44:00Z</dcterms:modified>
</cp:coreProperties>
</file>