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CB5D" w14:textId="654133FA" w:rsidR="001455E0" w:rsidRPr="00A012BE" w:rsidRDefault="00AC478A" w:rsidP="001455E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BOURNEMOUTH </w:t>
      </w:r>
      <w:r w:rsidR="001455E0" w:rsidRPr="00A012BE">
        <w:rPr>
          <w:sz w:val="26"/>
          <w:szCs w:val="26"/>
        </w:rPr>
        <w:t>BUSINESS AWARDS TERMS &amp; CONDITIONS</w:t>
      </w:r>
      <w:r w:rsidR="00CE482C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="005A36F3">
        <w:rPr>
          <w:sz w:val="26"/>
          <w:szCs w:val="26"/>
        </w:rPr>
        <w:t>/2</w:t>
      </w:r>
      <w:r>
        <w:rPr>
          <w:sz w:val="26"/>
          <w:szCs w:val="26"/>
        </w:rPr>
        <w:t>7</w:t>
      </w:r>
    </w:p>
    <w:p w14:paraId="01812FFF" w14:textId="7CEF3EAD" w:rsidR="001113D1" w:rsidRPr="00A012BE" w:rsidRDefault="001113D1" w:rsidP="001455E0">
      <w:pPr>
        <w:jc w:val="center"/>
        <w:rPr>
          <w:sz w:val="26"/>
          <w:szCs w:val="26"/>
        </w:rPr>
      </w:pPr>
    </w:p>
    <w:p w14:paraId="6D81D462" w14:textId="0F416F9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Any organisation or business can enter if it is based in </w:t>
      </w:r>
      <w:r w:rsidR="00AC478A">
        <w:rPr>
          <w:sz w:val="26"/>
          <w:szCs w:val="26"/>
        </w:rPr>
        <w:t>BOURNEMOUTH</w:t>
      </w:r>
      <w:r w:rsidR="005A36F3">
        <w:rPr>
          <w:sz w:val="26"/>
          <w:szCs w:val="26"/>
        </w:rPr>
        <w:t xml:space="preserve"> </w:t>
      </w:r>
      <w:r w:rsidR="00E513F3" w:rsidRPr="00A012BE">
        <w:rPr>
          <w:sz w:val="26"/>
          <w:szCs w:val="26"/>
        </w:rPr>
        <w:t>(</w:t>
      </w:r>
      <w:r w:rsidR="0096288B" w:rsidRPr="00A012BE">
        <w:rPr>
          <w:sz w:val="26"/>
          <w:szCs w:val="26"/>
        </w:rPr>
        <w:t>or</w:t>
      </w:r>
      <w:r w:rsidRPr="00A012BE">
        <w:rPr>
          <w:sz w:val="26"/>
          <w:szCs w:val="26"/>
        </w:rPr>
        <w:t xml:space="preserve"> within a </w:t>
      </w:r>
      <w:r w:rsidR="00497DBB">
        <w:rPr>
          <w:sz w:val="26"/>
          <w:szCs w:val="26"/>
        </w:rPr>
        <w:t>THREE</w:t>
      </w:r>
      <w:r w:rsidRPr="00A012BE">
        <w:rPr>
          <w:sz w:val="26"/>
          <w:szCs w:val="26"/>
        </w:rPr>
        <w:t>-mile radius</w:t>
      </w:r>
      <w:r w:rsidR="00E513F3" w:rsidRPr="00A012BE">
        <w:rPr>
          <w:sz w:val="26"/>
          <w:szCs w:val="26"/>
        </w:rPr>
        <w:t xml:space="preserve">) </w:t>
      </w:r>
      <w:r w:rsidR="001113D1" w:rsidRPr="00A012BE">
        <w:rPr>
          <w:sz w:val="26"/>
          <w:szCs w:val="26"/>
        </w:rPr>
        <w:t xml:space="preserve"> or </w:t>
      </w:r>
      <w:r w:rsidR="0096288B" w:rsidRPr="00A012BE">
        <w:rPr>
          <w:sz w:val="26"/>
          <w:szCs w:val="26"/>
        </w:rPr>
        <w:t xml:space="preserve">if outside this </w:t>
      </w:r>
      <w:r w:rsidR="00681941" w:rsidRPr="00A012BE">
        <w:rPr>
          <w:sz w:val="26"/>
          <w:szCs w:val="26"/>
        </w:rPr>
        <w:t xml:space="preserve">area it </w:t>
      </w:r>
      <w:r w:rsidR="001113D1" w:rsidRPr="00A012BE">
        <w:rPr>
          <w:sz w:val="26"/>
          <w:szCs w:val="26"/>
        </w:rPr>
        <w:t>can demonstrate that the area is a key trading area for their business.</w:t>
      </w:r>
      <w:r w:rsidRPr="00A012BE">
        <w:rPr>
          <w:sz w:val="26"/>
          <w:szCs w:val="26"/>
        </w:rPr>
        <w:t xml:space="preserve"> </w:t>
      </w:r>
    </w:p>
    <w:p w14:paraId="10FDF3B5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The organisers reserve the right to amend or remove award categories. </w:t>
      </w:r>
    </w:p>
    <w:p w14:paraId="025C7E9A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The organisers reserve the right to re-assign an entry to another category. </w:t>
      </w:r>
    </w:p>
    <w:p w14:paraId="6BAA4126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Entrants acknowledge and agree that material from entry forms may be used in the event brochure and other marketing materials.</w:t>
      </w:r>
    </w:p>
    <w:p w14:paraId="6EA64BA6" w14:textId="77777777" w:rsidR="001455E0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should mark as confidential any elements of their entry they do not wish to be used for the event brochure or other marketing materials.</w:t>
      </w:r>
    </w:p>
    <w:p w14:paraId="5159E766" w14:textId="07556885" w:rsidR="00FD10F8" w:rsidRPr="00FD10F8" w:rsidRDefault="00FD10F8" w:rsidP="00FD10F8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Please do not enter a</w:t>
      </w:r>
      <w:r w:rsidR="00253FBE">
        <w:rPr>
          <w:sz w:val="26"/>
          <w:szCs w:val="26"/>
        </w:rPr>
        <w:t>ny</w:t>
      </w:r>
      <w:r>
        <w:rPr>
          <w:sz w:val="26"/>
          <w:szCs w:val="26"/>
        </w:rPr>
        <w:t xml:space="preserve"> category </w:t>
      </w:r>
      <w:r w:rsidR="00253FBE">
        <w:rPr>
          <w:sz w:val="26"/>
          <w:szCs w:val="26"/>
        </w:rPr>
        <w:t xml:space="preserve">that </w:t>
      </w:r>
      <w:r>
        <w:rPr>
          <w:sz w:val="26"/>
          <w:szCs w:val="26"/>
        </w:rPr>
        <w:t xml:space="preserve">you </w:t>
      </w:r>
      <w:r w:rsidR="00253FBE">
        <w:rPr>
          <w:sz w:val="26"/>
          <w:szCs w:val="26"/>
        </w:rPr>
        <w:t xml:space="preserve">have won before </w:t>
      </w:r>
      <w:r>
        <w:rPr>
          <w:sz w:val="26"/>
          <w:szCs w:val="26"/>
        </w:rPr>
        <w:t xml:space="preserve">as you cannot win </w:t>
      </w:r>
      <w:r w:rsidR="00AC478A">
        <w:rPr>
          <w:sz w:val="26"/>
          <w:szCs w:val="26"/>
        </w:rPr>
        <w:t>MORE THAN TWO</w:t>
      </w:r>
      <w:r>
        <w:rPr>
          <w:sz w:val="26"/>
          <w:szCs w:val="26"/>
        </w:rPr>
        <w:t xml:space="preserve"> years running</w:t>
      </w:r>
      <w:r w:rsidR="005A36F3">
        <w:rPr>
          <w:sz w:val="26"/>
          <w:szCs w:val="26"/>
        </w:rPr>
        <w:t xml:space="preserve"> </w:t>
      </w:r>
    </w:p>
    <w:p w14:paraId="30E79D6D" w14:textId="41F9328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must fill in the key details on their entry form including their name, the full business name, address, and all contact details. </w:t>
      </w:r>
    </w:p>
    <w:p w14:paraId="4DAF1DD0" w14:textId="0147C645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Decisions of judges are final, and no correspondence will be entered into, or feedback given.</w:t>
      </w:r>
    </w:p>
    <w:p w14:paraId="6D3791A8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Sponsors cannot enter the category they sponsor. </w:t>
      </w:r>
    </w:p>
    <w:p w14:paraId="154DA435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Any entrant can enter as many categories as they wish (allowing for the sponsors rule) </w:t>
      </w:r>
    </w:p>
    <w:p w14:paraId="69CDD252" w14:textId="367CCA3F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Entries must be submitted by the published closing date and by entering you agree to attend the awards ceremony should you be shortlisted (check the date/details on the website to make sure you are free that day)</w:t>
      </w:r>
    </w:p>
    <w:p w14:paraId="6483DAFE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Winning entrants must agree to take part in any publicity during and post the awards.</w:t>
      </w:r>
    </w:p>
    <w:p w14:paraId="619A667F" w14:textId="7B5AFAD6" w:rsidR="001113D1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accept that a list of winners plus photos will be published on the awards website and on the awards media coverage after the awards ceremony. </w:t>
      </w:r>
    </w:p>
    <w:p w14:paraId="2B3BDCFA" w14:textId="403F95A1" w:rsidR="00116ACB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All entrants will receive an e mail confirming their entry</w:t>
      </w:r>
      <w:r w:rsidR="001113D1" w:rsidRPr="00A012BE">
        <w:rPr>
          <w:sz w:val="26"/>
          <w:szCs w:val="26"/>
        </w:rPr>
        <w:t>.</w:t>
      </w:r>
    </w:p>
    <w:p w14:paraId="625C0F0A" w14:textId="61A56410" w:rsidR="001113D1" w:rsidRPr="00A012BE" w:rsidRDefault="001113D1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Nominations will be accepted for local businesses by their customers/clients but need to be a minimum of 30</w:t>
      </w:r>
      <w:r w:rsidR="00497DBB">
        <w:rPr>
          <w:sz w:val="26"/>
          <w:szCs w:val="26"/>
        </w:rPr>
        <w:t>O</w:t>
      </w:r>
      <w:r w:rsidRPr="00A012BE">
        <w:rPr>
          <w:sz w:val="26"/>
          <w:szCs w:val="26"/>
        </w:rPr>
        <w:t xml:space="preserve"> maximum </w:t>
      </w:r>
      <w:r w:rsidR="00CE482C">
        <w:rPr>
          <w:sz w:val="26"/>
          <w:szCs w:val="26"/>
        </w:rPr>
        <w:t>10</w:t>
      </w:r>
      <w:r w:rsidRPr="00A012BE">
        <w:rPr>
          <w:sz w:val="26"/>
          <w:szCs w:val="26"/>
        </w:rPr>
        <w:t xml:space="preserve">00 words justifying the nomination </w:t>
      </w:r>
      <w:r w:rsidR="004D412E" w:rsidRPr="00A012BE">
        <w:rPr>
          <w:sz w:val="26"/>
          <w:szCs w:val="26"/>
        </w:rPr>
        <w:t>i.e.</w:t>
      </w:r>
      <w:r w:rsidRPr="00A012BE">
        <w:rPr>
          <w:sz w:val="26"/>
          <w:szCs w:val="26"/>
        </w:rPr>
        <w:t xml:space="preserve"> details of why the company deserves to be a winner. Only one nomination per company in each category by the same nominee.</w:t>
      </w:r>
    </w:p>
    <w:sectPr w:rsidR="001113D1" w:rsidRPr="00A01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4661"/>
    <w:multiLevelType w:val="hybridMultilevel"/>
    <w:tmpl w:val="871CB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41127"/>
    <w:multiLevelType w:val="hybridMultilevel"/>
    <w:tmpl w:val="8FB0C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024C5"/>
    <w:multiLevelType w:val="hybridMultilevel"/>
    <w:tmpl w:val="B5DE9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17804">
    <w:abstractNumId w:val="2"/>
  </w:num>
  <w:num w:numId="2" w16cid:durableId="965501695">
    <w:abstractNumId w:val="0"/>
  </w:num>
  <w:num w:numId="3" w16cid:durableId="73921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E0"/>
    <w:rsid w:val="00060169"/>
    <w:rsid w:val="000C07B9"/>
    <w:rsid w:val="001113D1"/>
    <w:rsid w:val="00116ACB"/>
    <w:rsid w:val="00131943"/>
    <w:rsid w:val="001455E0"/>
    <w:rsid w:val="001803BA"/>
    <w:rsid w:val="00253FBE"/>
    <w:rsid w:val="00276965"/>
    <w:rsid w:val="00497DBB"/>
    <w:rsid w:val="004D412E"/>
    <w:rsid w:val="00585F8D"/>
    <w:rsid w:val="005A36F3"/>
    <w:rsid w:val="00681941"/>
    <w:rsid w:val="006C6252"/>
    <w:rsid w:val="007328CD"/>
    <w:rsid w:val="0096288B"/>
    <w:rsid w:val="0097318D"/>
    <w:rsid w:val="009B44A5"/>
    <w:rsid w:val="00A012BE"/>
    <w:rsid w:val="00AC478A"/>
    <w:rsid w:val="00BE267B"/>
    <w:rsid w:val="00BF7041"/>
    <w:rsid w:val="00C06E31"/>
    <w:rsid w:val="00CE482C"/>
    <w:rsid w:val="00D002CE"/>
    <w:rsid w:val="00DB1A1C"/>
    <w:rsid w:val="00DD5BDF"/>
    <w:rsid w:val="00E30EEF"/>
    <w:rsid w:val="00E513F3"/>
    <w:rsid w:val="00E876B8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91A8"/>
  <w15:docId w15:val="{021F15DE-1DBD-40E8-B54F-258FE874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1649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Reeve</dc:creator>
  <cp:keywords/>
  <dc:description/>
  <cp:lastModifiedBy>Nigel Reeve</cp:lastModifiedBy>
  <cp:revision>2</cp:revision>
  <cp:lastPrinted>2024-01-16T16:18:00Z</cp:lastPrinted>
  <dcterms:created xsi:type="dcterms:W3CDTF">2026-10-06T11:56:00Z</dcterms:created>
  <dcterms:modified xsi:type="dcterms:W3CDTF">2026-10-06T11:56:00Z</dcterms:modified>
</cp:coreProperties>
</file>